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A4" w:rsidRPr="004B4EA4" w:rsidRDefault="004B4EA4" w:rsidP="004B4EA4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bookmarkStart w:id="0" w:name="_GoBack"/>
      <w:r w:rsidRPr="004B4EA4">
        <w:rPr>
          <w:rFonts w:eastAsia="Times New Roman" w:cs="Arial"/>
          <w:b/>
          <w:sz w:val="28"/>
          <w:szCs w:val="28"/>
          <w:lang w:eastAsia="en-AU"/>
        </w:rPr>
        <w:t xml:space="preserve">APPLICATION FOR WARRANT    </w:t>
      </w:r>
    </w:p>
    <w:bookmarkEnd w:id="0"/>
    <w:p w:rsidR="004B4EA4" w:rsidRPr="004B4EA4" w:rsidRDefault="004B4EA4" w:rsidP="004B4EA4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</w:p>
    <w:p w:rsidR="004B4EA4" w:rsidRPr="004B4EA4" w:rsidRDefault="004B4EA4" w:rsidP="004B4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4B4EA4">
        <w:rPr>
          <w:rFonts w:eastAsia="Times New Roman" w:cs="Arial"/>
          <w:spacing w:val="-3"/>
          <w:lang w:val="en-GB" w:eastAsia="en-AU"/>
        </w:rPr>
        <w:t>Pursuant to Practice Direction 28</w:t>
      </w:r>
      <w:r w:rsidRPr="004B4EA4">
        <w:rPr>
          <w:rFonts w:eastAsia="Times New Roman" w:cs="Arial"/>
          <w:spacing w:val="-3"/>
          <w:lang w:val="en-GB" w:eastAsia="en-AU"/>
        </w:rPr>
        <w:br/>
      </w:r>
      <w:r w:rsidRPr="004B4EA4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  <w:r w:rsidRPr="004B4EA4">
        <w:rPr>
          <w:rFonts w:eastAsia="Times New Roman" w:cs="Arial"/>
          <w:spacing w:val="-3"/>
          <w:lang w:val="en-GB" w:eastAsia="en-AU"/>
        </w:rPr>
        <w:t>, Section 63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sz w:val="20"/>
          <w:szCs w:val="20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 xml:space="preserve">IN THE FAMILY MATTERS </w:t>
      </w:r>
      <w:r>
        <w:rPr>
          <w:rFonts w:eastAsia="Times New Roman" w:cs="Arial"/>
          <w:lang w:eastAsia="en-AU"/>
        </w:rPr>
        <w:t>DIVISION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LOCAL COURT OF THE NORTHERN TERRITORY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OF AUSTRALIA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 xml:space="preserve">AT </w:t>
      </w: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Court Venue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Court Venue</w:t>
      </w:r>
      <w:r w:rsidRPr="004B4EA4">
        <w:rPr>
          <w:rFonts w:eastAsia="Times New Roman" w:cs="Arial"/>
        </w:rPr>
        <w:fldChar w:fldCharType="end"/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i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i/>
          <w:lang w:eastAsia="en-AU"/>
        </w:rPr>
      </w:pP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(Name of person)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(Name of person)</w:t>
      </w:r>
      <w:r w:rsidRPr="004B4EA4">
        <w:rPr>
          <w:rFonts w:eastAsia="Times New Roman" w:cs="Arial"/>
        </w:rPr>
        <w:fldChar w:fldCharType="end"/>
      </w:r>
      <w:r w:rsidRPr="004B4EA4">
        <w:rPr>
          <w:rFonts w:eastAsia="Times New Roman" w:cs="Arial"/>
        </w:rPr>
        <w:t xml:space="preserve"> 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b/>
          <w:lang w:eastAsia="en-AU"/>
        </w:rPr>
        <w:t>Authorised Officer</w:t>
      </w:r>
    </w:p>
    <w:p w:rsidR="004B4EA4" w:rsidRPr="004B4EA4" w:rsidRDefault="004B4EA4" w:rsidP="004B4EA4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Arial"/>
          <w:b/>
          <w:bCs/>
          <w:lang w:eastAsia="en-AU"/>
        </w:rPr>
      </w:pPr>
      <w:r w:rsidRPr="004B4EA4">
        <w:rPr>
          <w:rFonts w:eastAsia="Times New Roman" w:cs="Arial"/>
          <w:b/>
          <w:bCs/>
          <w:lang w:eastAsia="en-AU"/>
        </w:rPr>
        <w:t>Applicant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 xml:space="preserve">Re: </w:t>
      </w: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(Name of Child) 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(Name of Child)</w:t>
      </w:r>
      <w:r w:rsidRPr="004B4EA4">
        <w:rPr>
          <w:rFonts w:eastAsia="Times New Roman" w:cs="Arial"/>
          <w:noProof/>
        </w:rPr>
        <w:tab/>
      </w:r>
      <w:r w:rsidRPr="004B4EA4">
        <w:rPr>
          <w:rFonts w:eastAsia="Times New Roman" w:cs="Arial"/>
        </w:rPr>
        <w:fldChar w:fldCharType="end"/>
      </w:r>
      <w:r w:rsidRPr="004B4EA4">
        <w:rPr>
          <w:rFonts w:eastAsia="Times New Roman" w:cs="Arial"/>
          <w:lang w:eastAsia="en-AU"/>
        </w:rPr>
        <w:tab/>
      </w: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(DOB) 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(DOB)</w:t>
      </w:r>
      <w:r w:rsidRPr="004B4EA4">
        <w:rPr>
          <w:rFonts w:eastAsia="Times New Roman" w:cs="Arial"/>
          <w:noProof/>
        </w:rPr>
        <w:tab/>
      </w:r>
      <w:r w:rsidRPr="004B4EA4">
        <w:rPr>
          <w:rFonts w:eastAsia="Times New Roman" w:cs="Arial"/>
        </w:rPr>
        <w:fldChar w:fldCharType="end"/>
      </w:r>
      <w:r w:rsidRPr="004B4EA4">
        <w:rPr>
          <w:rFonts w:eastAsia="Times New Roman" w:cs="Arial"/>
          <w:lang w:eastAsia="en-AU"/>
        </w:rPr>
        <w:tab/>
      </w:r>
      <w:r w:rsidRPr="004B4EA4">
        <w:rPr>
          <w:rFonts w:eastAsia="Times New Roman" w:cs="Arial"/>
          <w:lang w:eastAsia="en-AU"/>
        </w:rPr>
        <w:tab/>
      </w:r>
      <w:r w:rsidRPr="004B4EA4">
        <w:rPr>
          <w:rFonts w:eastAsia="Times New Roman" w:cs="Arial"/>
          <w:lang w:eastAsia="en-AU"/>
        </w:rPr>
        <w:tab/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b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b/>
          <w:lang w:eastAsia="en-AU"/>
        </w:rPr>
      </w:pPr>
      <w:r w:rsidRPr="004B4EA4">
        <w:rPr>
          <w:rFonts w:eastAsia="Times New Roman" w:cs="Arial"/>
          <w:b/>
          <w:lang w:eastAsia="en-AU"/>
        </w:rPr>
        <w:t>Child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b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b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b/>
          <w:lang w:eastAsia="en-AU"/>
        </w:rPr>
      </w:pPr>
      <w:r w:rsidRPr="004B4EA4">
        <w:rPr>
          <w:rFonts w:eastAsia="Times New Roman" w:cs="Arial"/>
          <w:b/>
          <w:lang w:eastAsia="en-AU"/>
        </w:rPr>
        <w:t>TO THE COURT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The applicant applies to the Court for the following order: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numPr>
          <w:ilvl w:val="0"/>
          <w:numId w:val="7"/>
        </w:num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A warrant for access to the child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 xml:space="preserve">The applicant relies on section 63 of the </w:t>
      </w:r>
      <w:r w:rsidRPr="004B4EA4">
        <w:rPr>
          <w:rFonts w:eastAsia="Times New Roman" w:cs="Arial"/>
          <w:i/>
          <w:lang w:eastAsia="en-AU"/>
        </w:rPr>
        <w:t>Care and Protection of Children Act 2007</w:t>
      </w:r>
      <w:r w:rsidRPr="004B4EA4">
        <w:rPr>
          <w:rFonts w:eastAsia="Times New Roman" w:cs="Arial"/>
          <w:lang w:eastAsia="en-AU"/>
        </w:rPr>
        <w:t>.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 xml:space="preserve">I, </w:t>
      </w: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[name of applicant]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[name of applicant]</w:t>
      </w:r>
      <w:r w:rsidRPr="004B4EA4">
        <w:rPr>
          <w:rFonts w:eastAsia="Times New Roman" w:cs="Arial"/>
        </w:rPr>
        <w:fldChar w:fldCharType="end"/>
      </w:r>
      <w:r w:rsidRPr="004B4EA4">
        <w:rPr>
          <w:rFonts w:eastAsia="Times New Roman" w:cs="Arial"/>
          <w:lang w:eastAsia="en-AU"/>
        </w:rPr>
        <w:t xml:space="preserve">, state that </w:t>
      </w:r>
      <w:r w:rsidRPr="004B4EA4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[name and DOB of child]"/>
            </w:textInput>
          </w:ffData>
        </w:fldChar>
      </w:r>
      <w:r w:rsidRPr="004B4EA4">
        <w:rPr>
          <w:rFonts w:eastAsia="Times New Roman" w:cs="Arial"/>
        </w:rPr>
        <w:instrText xml:space="preserve"> FORMTEXT </w:instrText>
      </w:r>
      <w:r w:rsidRPr="004B4EA4">
        <w:rPr>
          <w:rFonts w:eastAsia="Times New Roman" w:cs="Arial"/>
        </w:rPr>
      </w:r>
      <w:r w:rsidRPr="004B4EA4">
        <w:rPr>
          <w:rFonts w:eastAsia="Times New Roman" w:cs="Arial"/>
        </w:rPr>
        <w:fldChar w:fldCharType="separate"/>
      </w:r>
      <w:r w:rsidRPr="004B4EA4">
        <w:rPr>
          <w:rFonts w:eastAsia="Times New Roman" w:cs="Arial"/>
          <w:noProof/>
        </w:rPr>
        <w:t>[name and DOB of child]</w:t>
      </w:r>
      <w:r w:rsidRPr="004B4EA4">
        <w:rPr>
          <w:rFonts w:eastAsia="Times New Roman" w:cs="Arial"/>
        </w:rPr>
        <w:fldChar w:fldCharType="end"/>
      </w:r>
      <w:r w:rsidRPr="004B4EA4">
        <w:rPr>
          <w:rFonts w:eastAsia="Times New Roman" w:cs="Arial"/>
          <w:lang w:eastAsia="en-AU"/>
        </w:rPr>
        <w:t xml:space="preserve"> is unable to be accessed, as part of a child protection investigation or for monitoring their wellbeing.  I therefore apply for a warrant for access to the child. 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The facts, matters and circumstances supporting this application are: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numPr>
          <w:ilvl w:val="0"/>
          <w:numId w:val="8"/>
        </w:num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The child needs to be accessed in relation to an investigation to determine whether the child is in need of protection under section 35 or 36</w:t>
      </w:r>
      <w:r w:rsidRPr="004B4EA4">
        <w:rPr>
          <w:rFonts w:eastAsia="Times New Roman" w:cs="Arial"/>
          <w:i/>
          <w:lang w:eastAsia="en-AU"/>
        </w:rPr>
        <w:t xml:space="preserve"> </w:t>
      </w:r>
      <w:r w:rsidRPr="004B4EA4">
        <w:rPr>
          <w:rFonts w:eastAsia="Times New Roman" w:cs="Arial"/>
          <w:lang w:eastAsia="en-AU"/>
        </w:rPr>
        <w:t xml:space="preserve">of the </w:t>
      </w:r>
      <w:r w:rsidRPr="004B4EA4">
        <w:rPr>
          <w:rFonts w:eastAsia="Times New Roman" w:cs="Arial"/>
          <w:i/>
          <w:lang w:eastAsia="en-AU"/>
        </w:rPr>
        <w:t xml:space="preserve">Care and Protection of Children Act 2007 </w:t>
      </w:r>
      <w:r w:rsidRPr="004B4EA4">
        <w:rPr>
          <w:rFonts w:eastAsia="Times New Roman" w:cs="Arial"/>
          <w:b/>
          <w:lang w:eastAsia="en-AU"/>
        </w:rPr>
        <w:t>or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The child needs to be accessed to monitor the wellbeing of the child who is the subject of a current placement arrangement.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numPr>
          <w:ilvl w:val="0"/>
          <w:numId w:val="8"/>
        </w:num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The warrant is required as efforts to access the child have not been successful, as set out in the affidavit in support of this application.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jc w:val="right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[Signature of Applicant]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  <w:r w:rsidRPr="004B4EA4">
        <w:rPr>
          <w:rFonts w:eastAsia="Times New Roman" w:cs="Arial"/>
          <w:lang w:eastAsia="en-AU"/>
        </w:rPr>
        <w:t>Filed:</w:t>
      </w:r>
    </w:p>
    <w:p w:rsidR="004B4EA4" w:rsidRPr="004B4EA4" w:rsidRDefault="004B4EA4" w:rsidP="004B4EA4">
      <w:pPr>
        <w:spacing w:after="0" w:line="240" w:lineRule="auto"/>
        <w:rPr>
          <w:rFonts w:eastAsia="Times New Roman" w:cs="Arial"/>
          <w:lang w:eastAsia="en-AU"/>
        </w:rPr>
      </w:pPr>
    </w:p>
    <w:p w:rsidR="00FB099B" w:rsidRPr="004B4EA4" w:rsidRDefault="004B4EA4" w:rsidP="004B4EA4">
      <w:r w:rsidRPr="004B4EA4">
        <w:rPr>
          <w:rFonts w:eastAsia="Times New Roman" w:cs="Arial"/>
          <w:lang w:eastAsia="en-AU"/>
        </w:rPr>
        <w:t>Registrar</w:t>
      </w:r>
    </w:p>
    <w:sectPr w:rsidR="00FB099B" w:rsidRPr="004B4EA4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4B4EA4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4B4EA4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7885"/>
    <w:multiLevelType w:val="hybridMultilevel"/>
    <w:tmpl w:val="BDD64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2AE70EB"/>
    <w:multiLevelType w:val="hybridMultilevel"/>
    <w:tmpl w:val="5C1C2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4B4EA4"/>
    <w:rsid w:val="00561BE0"/>
    <w:rsid w:val="005F59A7"/>
    <w:rsid w:val="00645387"/>
    <w:rsid w:val="006B2747"/>
    <w:rsid w:val="00803F36"/>
    <w:rsid w:val="009D14A4"/>
    <w:rsid w:val="00A135C0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E9AD-9918-4603-9337-F9380814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2019-09-24T04:39:00Z</dcterms:created>
  <dcterms:modified xsi:type="dcterms:W3CDTF">2019-09-24T04:39:00Z</dcterms:modified>
</cp:coreProperties>
</file>